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297" w:rsidRDefault="00AF4297" w:rsidP="00AF4297">
      <w:pPr>
        <w:spacing w:after="0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priedas </w:t>
      </w:r>
    </w:p>
    <w:p w:rsidR="00AF4297" w:rsidRDefault="00AF4297" w:rsidP="00AF4297">
      <w:pPr>
        <w:spacing w:after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AF4297" w:rsidRDefault="00AF4297" w:rsidP="00AF4297">
      <w:pPr>
        <w:spacing w:after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AF4297" w:rsidRDefault="00AF4297" w:rsidP="00AF429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PROJEKTO „RAIDES RIKIUOK, VARDUS SKAIČIUOK“ DALYVIO ANKETA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387"/>
      </w:tblGrid>
      <w:tr w:rsidR="00AF4297" w:rsidTr="00AF429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297" w:rsidRDefault="00AF42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Įstaigos pavadinimas,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97" w:rsidRDefault="00AF42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297" w:rsidTr="00AF429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297" w:rsidRDefault="00AF42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Pedagogo vardas, pavardė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97" w:rsidRDefault="00AF42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297" w:rsidTr="00AF429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297" w:rsidRDefault="00AF42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paštas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97" w:rsidRDefault="00AF42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297" w:rsidTr="00AF429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297" w:rsidRDefault="00AF42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Ugdytinių, dalyvavusių projekte, skaičius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97" w:rsidRDefault="00AF42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297" w:rsidTr="00AF429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297" w:rsidRDefault="00AF42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Trumpas aprašymas: raidžių kūrimo technika ir medžiagos;  raidės, tapusios lyderėmis; kaip sekėsi organizuoti veiklas, kokios iškilo problemos ir kita.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97" w:rsidRDefault="00AF42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06A" w:rsidRDefault="00BD406A">
      <w:bookmarkStart w:id="0" w:name="_GoBack"/>
      <w:bookmarkEnd w:id="0"/>
    </w:p>
    <w:sectPr w:rsidR="00BD406A" w:rsidSect="007B77C2">
      <w:pgSz w:w="11907" w:h="16840" w:code="9"/>
      <w:pgMar w:top="1140" w:right="561" w:bottom="1236" w:left="1701" w:header="289" w:footer="720" w:gutter="0"/>
      <w:cols w:space="1296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AC4"/>
    <w:rsid w:val="007B77C2"/>
    <w:rsid w:val="00AF4297"/>
    <w:rsid w:val="00BD406A"/>
    <w:rsid w:val="00F2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F4297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F4297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5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</Characters>
  <Application>Microsoft Office Word</Application>
  <DocSecurity>0</DocSecurity>
  <Lines>1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Rastine</dc:creator>
  <cp:keywords/>
  <dc:description/>
  <cp:lastModifiedBy>Rastine</cp:lastModifiedBy>
  <cp:revision>2</cp:revision>
  <dcterms:created xsi:type="dcterms:W3CDTF">2023-02-21T12:04:00Z</dcterms:created>
  <dcterms:modified xsi:type="dcterms:W3CDTF">2023-02-21T12:04:00Z</dcterms:modified>
</cp:coreProperties>
</file>